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5EA15" w14:textId="77777777" w:rsidR="00016AFB" w:rsidRPr="00AA6280" w:rsidRDefault="003C4552" w:rsidP="00AA6280">
      <w:pPr>
        <w:spacing w:after="0"/>
        <w:jc w:val="center"/>
        <w:rPr>
          <w:b/>
          <w:sz w:val="32"/>
          <w:szCs w:val="32"/>
        </w:rPr>
      </w:pPr>
      <w:r w:rsidRPr="00AA6280">
        <w:rPr>
          <w:b/>
          <w:sz w:val="32"/>
          <w:szCs w:val="32"/>
        </w:rPr>
        <w:t>Community Council Minutes</w:t>
      </w:r>
    </w:p>
    <w:p w14:paraId="21722A88" w14:textId="18A1603C" w:rsidR="003C4552" w:rsidRPr="00AA6280" w:rsidRDefault="0041026E" w:rsidP="00AA628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November 12</w:t>
      </w:r>
      <w:r w:rsidR="00E5176A">
        <w:rPr>
          <w:sz w:val="28"/>
          <w:szCs w:val="28"/>
        </w:rPr>
        <w:t>, 2020</w:t>
      </w:r>
    </w:p>
    <w:p w14:paraId="6C60BBA8" w14:textId="560C1796" w:rsidR="003C4552" w:rsidRDefault="003C4552" w:rsidP="00AA6280">
      <w:pPr>
        <w:spacing w:after="0"/>
      </w:pPr>
    </w:p>
    <w:p w14:paraId="0FFB62C9" w14:textId="521A8D73" w:rsidR="009A7DE7" w:rsidRDefault="009A7DE7" w:rsidP="009A7DE7">
      <w:pPr>
        <w:spacing w:after="0"/>
      </w:pPr>
    </w:p>
    <w:p w14:paraId="7FE7E7FE" w14:textId="52EFF95A" w:rsidR="00AF5A04" w:rsidRDefault="000A33E1" w:rsidP="000A33E1">
      <w:pPr>
        <w:pStyle w:val="ListParagraph"/>
        <w:numPr>
          <w:ilvl w:val="0"/>
          <w:numId w:val="1"/>
        </w:numPr>
        <w:spacing w:after="0"/>
      </w:pPr>
      <w:r>
        <w:rPr>
          <w:b/>
          <w:u w:val="single"/>
        </w:rPr>
        <w:t>Welcome</w:t>
      </w:r>
    </w:p>
    <w:p w14:paraId="6F85D7F6" w14:textId="77777777" w:rsidR="00D06A36" w:rsidRPr="00AF5A04" w:rsidRDefault="00D06A36" w:rsidP="00AF5A04">
      <w:pPr>
        <w:pStyle w:val="ListParagraph"/>
        <w:spacing w:after="0"/>
        <w:ind w:left="1080"/>
      </w:pPr>
    </w:p>
    <w:p w14:paraId="2DDD9B97" w14:textId="0973DE86" w:rsidR="009A7DE7" w:rsidRDefault="000A33E1" w:rsidP="009A7DE7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rPr>
          <w:b/>
          <w:u w:val="single"/>
        </w:rPr>
        <w:t>Minutes</w:t>
      </w:r>
    </w:p>
    <w:p w14:paraId="3277B15D" w14:textId="29358BE4" w:rsidR="00D06A36" w:rsidRPr="000A33E1" w:rsidRDefault="000A33E1" w:rsidP="000A33E1">
      <w:pPr>
        <w:pStyle w:val="ListParagraph"/>
        <w:ind w:left="1080"/>
      </w:pPr>
      <w:r w:rsidRPr="000A33E1">
        <w:t>There was not a formal reading of the minutes.</w:t>
      </w:r>
    </w:p>
    <w:p w14:paraId="198A54D2" w14:textId="7CBAE54F" w:rsidR="00D06A36" w:rsidRDefault="00D06A36" w:rsidP="00D06A36">
      <w:pPr>
        <w:pStyle w:val="ListParagraph"/>
        <w:rPr>
          <w:b/>
          <w:u w:val="single"/>
        </w:rPr>
      </w:pPr>
    </w:p>
    <w:p w14:paraId="36EA8566" w14:textId="53803880" w:rsidR="004C0383" w:rsidRDefault="0041026E" w:rsidP="009A7DE7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rPr>
          <w:b/>
          <w:u w:val="single"/>
        </w:rPr>
        <w:t xml:space="preserve">PCBL – Personalized </w:t>
      </w:r>
      <w:proofErr w:type="spellStart"/>
      <w:r>
        <w:rPr>
          <w:b/>
          <w:u w:val="single"/>
        </w:rPr>
        <w:t>Competcy</w:t>
      </w:r>
      <w:proofErr w:type="spellEnd"/>
      <w:r>
        <w:rPr>
          <w:b/>
          <w:u w:val="single"/>
        </w:rPr>
        <w:t xml:space="preserve"> Based Learning</w:t>
      </w:r>
    </w:p>
    <w:p w14:paraId="3C1C19EE" w14:textId="2C67AD52" w:rsidR="004C0383" w:rsidRDefault="0041026E" w:rsidP="004C0383">
      <w:pPr>
        <w:pStyle w:val="ListParagraph"/>
        <w:numPr>
          <w:ilvl w:val="1"/>
          <w:numId w:val="1"/>
        </w:numPr>
        <w:spacing w:after="0"/>
        <w:rPr>
          <w:bCs/>
        </w:rPr>
      </w:pPr>
      <w:r>
        <w:rPr>
          <w:bCs/>
        </w:rPr>
        <w:t>Davis Learner Profiles</w:t>
      </w:r>
    </w:p>
    <w:p w14:paraId="249F1774" w14:textId="77777777" w:rsidR="0041026E" w:rsidRDefault="0041026E" w:rsidP="0041026E">
      <w:pPr>
        <w:pStyle w:val="ListParagraph"/>
        <w:numPr>
          <w:ilvl w:val="2"/>
          <w:numId w:val="1"/>
        </w:numPr>
        <w:spacing w:after="0"/>
        <w:rPr>
          <w:bCs/>
        </w:rPr>
      </w:pPr>
      <w:r>
        <w:rPr>
          <w:bCs/>
        </w:rPr>
        <w:t xml:space="preserve">What students </w:t>
      </w:r>
      <w:proofErr w:type="spellStart"/>
      <w:r>
        <w:rPr>
          <w:bCs/>
        </w:rPr>
        <w:t>whould</w:t>
      </w:r>
      <w:proofErr w:type="spellEnd"/>
      <w:r>
        <w:rPr>
          <w:bCs/>
        </w:rPr>
        <w:t xml:space="preserve"> know by the end of 3, 6, 9, 12 grades</w:t>
      </w:r>
    </w:p>
    <w:p w14:paraId="2070DB70" w14:textId="290A68C8" w:rsidR="0041026E" w:rsidRPr="0041026E" w:rsidRDefault="0041026E" w:rsidP="0041026E">
      <w:pPr>
        <w:pStyle w:val="ListParagraph"/>
        <w:numPr>
          <w:ilvl w:val="2"/>
          <w:numId w:val="1"/>
        </w:numPr>
        <w:spacing w:after="0"/>
        <w:rPr>
          <w:bCs/>
        </w:rPr>
      </w:pPr>
      <w:r>
        <w:rPr>
          <w:bCs/>
        </w:rPr>
        <w:t xml:space="preserve">More than just skills – </w:t>
      </w:r>
      <w:proofErr w:type="spellStart"/>
      <w:r>
        <w:rPr>
          <w:bCs/>
        </w:rPr>
        <w:t>dispostitions</w:t>
      </w:r>
      <w:proofErr w:type="spellEnd"/>
      <w:r>
        <w:rPr>
          <w:bCs/>
        </w:rPr>
        <w:t xml:space="preserve"> and experiences</w:t>
      </w:r>
    </w:p>
    <w:p w14:paraId="2734F05A" w14:textId="5FFC7220" w:rsidR="0041026E" w:rsidRDefault="0041026E" w:rsidP="004C0383">
      <w:pPr>
        <w:pStyle w:val="ListParagraph"/>
        <w:numPr>
          <w:ilvl w:val="1"/>
          <w:numId w:val="1"/>
        </w:numPr>
        <w:spacing w:after="0"/>
        <w:rPr>
          <w:bCs/>
        </w:rPr>
      </w:pPr>
      <w:r>
        <w:rPr>
          <w:bCs/>
        </w:rPr>
        <w:t>Make a list of things that we think students need</w:t>
      </w:r>
    </w:p>
    <w:p w14:paraId="5D1F9A7A" w14:textId="77777777" w:rsidR="0041026E" w:rsidRDefault="0041026E" w:rsidP="0041026E">
      <w:pPr>
        <w:pStyle w:val="ListParagraph"/>
        <w:numPr>
          <w:ilvl w:val="2"/>
          <w:numId w:val="1"/>
        </w:numPr>
        <w:spacing w:after="0"/>
        <w:rPr>
          <w:bCs/>
        </w:rPr>
      </w:pPr>
      <w:r>
        <w:rPr>
          <w:bCs/>
        </w:rPr>
        <w:t>Identify problems</w:t>
      </w:r>
    </w:p>
    <w:p w14:paraId="20760FD1" w14:textId="77777777" w:rsidR="0041026E" w:rsidRDefault="0041026E" w:rsidP="0041026E">
      <w:pPr>
        <w:pStyle w:val="ListParagraph"/>
        <w:numPr>
          <w:ilvl w:val="2"/>
          <w:numId w:val="1"/>
        </w:numPr>
        <w:spacing w:after="0"/>
        <w:rPr>
          <w:bCs/>
        </w:rPr>
      </w:pPr>
      <w:r>
        <w:rPr>
          <w:bCs/>
        </w:rPr>
        <w:t>Ask questions</w:t>
      </w:r>
    </w:p>
    <w:p w14:paraId="6C498211" w14:textId="77777777" w:rsidR="0041026E" w:rsidRDefault="0041026E" w:rsidP="0041026E">
      <w:pPr>
        <w:pStyle w:val="ListParagraph"/>
        <w:numPr>
          <w:ilvl w:val="2"/>
          <w:numId w:val="1"/>
        </w:numPr>
        <w:spacing w:after="0"/>
        <w:rPr>
          <w:bCs/>
        </w:rPr>
      </w:pPr>
      <w:r>
        <w:rPr>
          <w:bCs/>
        </w:rPr>
        <w:t>Be empowered to solve own problems</w:t>
      </w:r>
    </w:p>
    <w:p w14:paraId="5B0FA868" w14:textId="77777777" w:rsidR="0041026E" w:rsidRDefault="0041026E" w:rsidP="0041026E">
      <w:pPr>
        <w:pStyle w:val="ListParagraph"/>
        <w:numPr>
          <w:ilvl w:val="2"/>
          <w:numId w:val="1"/>
        </w:numPr>
        <w:spacing w:after="0"/>
        <w:rPr>
          <w:bCs/>
        </w:rPr>
      </w:pPr>
      <w:r>
        <w:rPr>
          <w:bCs/>
        </w:rPr>
        <w:t>Look for other resources for help</w:t>
      </w:r>
    </w:p>
    <w:p w14:paraId="02BC7CB8" w14:textId="77777777" w:rsidR="0041026E" w:rsidRDefault="0041026E" w:rsidP="0041026E">
      <w:pPr>
        <w:pStyle w:val="ListParagraph"/>
        <w:numPr>
          <w:ilvl w:val="2"/>
          <w:numId w:val="1"/>
        </w:numPr>
        <w:spacing w:after="0"/>
        <w:rPr>
          <w:bCs/>
        </w:rPr>
      </w:pPr>
      <w:r>
        <w:rPr>
          <w:bCs/>
        </w:rPr>
        <w:t xml:space="preserve">Accept frustration when problem </w:t>
      </w:r>
      <w:proofErr w:type="gramStart"/>
      <w:r>
        <w:rPr>
          <w:bCs/>
        </w:rPr>
        <w:t>isn’t</w:t>
      </w:r>
      <w:proofErr w:type="gramEnd"/>
      <w:r>
        <w:rPr>
          <w:bCs/>
        </w:rPr>
        <w:t xml:space="preserve"> solved the way you want</w:t>
      </w:r>
    </w:p>
    <w:p w14:paraId="72B321AB" w14:textId="2BD832C1" w:rsidR="0041026E" w:rsidRPr="0041026E" w:rsidRDefault="0041026E" w:rsidP="0041026E">
      <w:pPr>
        <w:pStyle w:val="ListParagraph"/>
        <w:numPr>
          <w:ilvl w:val="2"/>
          <w:numId w:val="1"/>
        </w:numPr>
        <w:spacing w:after="0"/>
        <w:rPr>
          <w:bCs/>
        </w:rPr>
      </w:pPr>
      <w:proofErr w:type="spellStart"/>
      <w:r>
        <w:rPr>
          <w:bCs/>
        </w:rPr>
        <w:t>Resilency</w:t>
      </w:r>
      <w:proofErr w:type="spellEnd"/>
    </w:p>
    <w:p w14:paraId="39C206E6" w14:textId="27942AED" w:rsidR="0041026E" w:rsidRDefault="0041026E" w:rsidP="004C0383">
      <w:pPr>
        <w:pStyle w:val="ListParagraph"/>
        <w:numPr>
          <w:ilvl w:val="1"/>
          <w:numId w:val="1"/>
        </w:numPr>
        <w:spacing w:after="0"/>
        <w:rPr>
          <w:bCs/>
        </w:rPr>
      </w:pPr>
      <w:r>
        <w:rPr>
          <w:bCs/>
        </w:rPr>
        <w:t>Recording progress</w:t>
      </w:r>
    </w:p>
    <w:p w14:paraId="7A3F9A50" w14:textId="1FD38BCC" w:rsidR="0041026E" w:rsidRDefault="0041026E" w:rsidP="0041026E">
      <w:pPr>
        <w:pStyle w:val="ListParagraph"/>
        <w:numPr>
          <w:ilvl w:val="2"/>
          <w:numId w:val="1"/>
        </w:numPr>
        <w:spacing w:after="0"/>
        <w:rPr>
          <w:bCs/>
        </w:rPr>
      </w:pPr>
      <w:r>
        <w:rPr>
          <w:bCs/>
        </w:rPr>
        <w:t xml:space="preserve">How do we know students are capable and not relying on parents, admin, and </w:t>
      </w:r>
      <w:proofErr w:type="gramStart"/>
      <w:r>
        <w:rPr>
          <w:bCs/>
        </w:rPr>
        <w:t>teachers</w:t>
      </w:r>
      <w:proofErr w:type="gramEnd"/>
    </w:p>
    <w:p w14:paraId="11A6CCFB" w14:textId="539D7A67" w:rsidR="0041026E" w:rsidRDefault="0041026E" w:rsidP="0041026E">
      <w:pPr>
        <w:pStyle w:val="ListParagraph"/>
        <w:numPr>
          <w:ilvl w:val="2"/>
          <w:numId w:val="1"/>
        </w:numPr>
        <w:spacing w:after="0"/>
        <w:rPr>
          <w:bCs/>
        </w:rPr>
      </w:pPr>
      <w:r>
        <w:rPr>
          <w:bCs/>
        </w:rPr>
        <w:t>Be sure to create opportunities to work on these skills</w:t>
      </w:r>
    </w:p>
    <w:p w14:paraId="3208FC94" w14:textId="77777777" w:rsidR="004C0383" w:rsidRPr="004C0383" w:rsidRDefault="004C0383" w:rsidP="004C0383">
      <w:pPr>
        <w:pStyle w:val="ListParagraph"/>
        <w:spacing w:after="0"/>
        <w:ind w:left="1440"/>
        <w:rPr>
          <w:bCs/>
        </w:rPr>
      </w:pPr>
    </w:p>
    <w:p w14:paraId="16400E77" w14:textId="56CAA360" w:rsidR="00D06A36" w:rsidRDefault="000A33E1" w:rsidP="009A7DE7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rPr>
          <w:b/>
          <w:u w:val="single"/>
        </w:rPr>
        <w:t>SNAP</w:t>
      </w:r>
    </w:p>
    <w:p w14:paraId="5ABC1097" w14:textId="10D1597D" w:rsidR="004C0383" w:rsidRPr="004C0383" w:rsidRDefault="0041026E" w:rsidP="004C0383">
      <w:pPr>
        <w:pStyle w:val="ListParagraph"/>
        <w:numPr>
          <w:ilvl w:val="1"/>
          <w:numId w:val="1"/>
        </w:numPr>
        <w:spacing w:after="0"/>
        <w:rPr>
          <w:bCs/>
        </w:rPr>
      </w:pPr>
      <w:r>
        <w:rPr>
          <w:bCs/>
        </w:rPr>
        <w:t>800 North is completed – there is sidewalk all the way down the street</w:t>
      </w:r>
    </w:p>
    <w:p w14:paraId="4B27DF61" w14:textId="77777777" w:rsidR="000A33E1" w:rsidRPr="00D06A36" w:rsidRDefault="000A33E1" w:rsidP="00D06A36">
      <w:pPr>
        <w:pStyle w:val="ListParagraph"/>
        <w:ind w:left="1080"/>
      </w:pPr>
    </w:p>
    <w:p w14:paraId="3B0BDBF3" w14:textId="18213D12" w:rsidR="00E5176A" w:rsidRDefault="000A33E1" w:rsidP="00E5176A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rPr>
          <w:b/>
          <w:u w:val="single"/>
        </w:rPr>
        <w:t xml:space="preserve">Reports of Standing </w:t>
      </w:r>
      <w:r w:rsidR="004C0383">
        <w:rPr>
          <w:b/>
          <w:u w:val="single"/>
        </w:rPr>
        <w:t>C</w:t>
      </w:r>
      <w:r>
        <w:rPr>
          <w:b/>
          <w:u w:val="single"/>
        </w:rPr>
        <w:t>ommittees for School Improvement</w:t>
      </w:r>
    </w:p>
    <w:p w14:paraId="5101CB66" w14:textId="77777777" w:rsidR="00E5176A" w:rsidRDefault="00E5176A" w:rsidP="00E5176A">
      <w:pPr>
        <w:pStyle w:val="ListParagraph"/>
      </w:pPr>
    </w:p>
    <w:p w14:paraId="6B4AF309" w14:textId="202F400B" w:rsidR="00E5176A" w:rsidRPr="00E5176A" w:rsidRDefault="000A33E1" w:rsidP="00E5176A">
      <w:pPr>
        <w:pStyle w:val="ListParagraph"/>
        <w:numPr>
          <w:ilvl w:val="1"/>
          <w:numId w:val="1"/>
        </w:numPr>
        <w:spacing w:after="0"/>
        <w:rPr>
          <w:b/>
          <w:u w:val="single"/>
        </w:rPr>
      </w:pPr>
      <w:r w:rsidRPr="000A33E1">
        <w:t>Student Learning/Progress</w:t>
      </w:r>
    </w:p>
    <w:p w14:paraId="2D62869F" w14:textId="77777777" w:rsidR="004C0383" w:rsidRDefault="00E5176A" w:rsidP="004C0383">
      <w:pPr>
        <w:pStyle w:val="ListParagraph"/>
        <w:numPr>
          <w:ilvl w:val="2"/>
          <w:numId w:val="1"/>
        </w:numPr>
        <w:spacing w:after="0"/>
      </w:pPr>
      <w:r>
        <w:t>DIBELS</w:t>
      </w:r>
    </w:p>
    <w:p w14:paraId="0EEC5DFB" w14:textId="2C02DD3B" w:rsidR="00BB40C9" w:rsidRPr="0041026E" w:rsidRDefault="0041026E" w:rsidP="00BB40C9">
      <w:pPr>
        <w:pStyle w:val="ListParagraph"/>
        <w:numPr>
          <w:ilvl w:val="3"/>
          <w:numId w:val="1"/>
        </w:numPr>
        <w:spacing w:after="0"/>
        <w:rPr>
          <w:b/>
          <w:u w:val="single"/>
        </w:rPr>
      </w:pPr>
      <w:r>
        <w:t>BOY Data</w:t>
      </w:r>
    </w:p>
    <w:p w14:paraId="04EDEB97" w14:textId="51BE48EA" w:rsidR="0041026E" w:rsidRPr="0041026E" w:rsidRDefault="0041026E" w:rsidP="0041026E">
      <w:pPr>
        <w:pStyle w:val="ListParagraph"/>
        <w:numPr>
          <w:ilvl w:val="4"/>
          <w:numId w:val="1"/>
        </w:numPr>
        <w:spacing w:after="0"/>
        <w:rPr>
          <w:b/>
          <w:u w:val="single"/>
        </w:rPr>
      </w:pPr>
      <w:r>
        <w:t>Kindergarten</w:t>
      </w:r>
    </w:p>
    <w:p w14:paraId="7825346B" w14:textId="77777777" w:rsidR="0041026E" w:rsidRPr="0041026E" w:rsidRDefault="0041026E" w:rsidP="0041026E">
      <w:pPr>
        <w:pStyle w:val="ListParagraph"/>
        <w:numPr>
          <w:ilvl w:val="5"/>
          <w:numId w:val="1"/>
        </w:numPr>
        <w:spacing w:after="0"/>
        <w:rPr>
          <w:b/>
          <w:u w:val="single"/>
        </w:rPr>
      </w:pPr>
      <w:r>
        <w:t>32% Above Benchmark</w:t>
      </w:r>
    </w:p>
    <w:p w14:paraId="4658DB17" w14:textId="77777777" w:rsidR="0041026E" w:rsidRPr="0041026E" w:rsidRDefault="0041026E" w:rsidP="0041026E">
      <w:pPr>
        <w:pStyle w:val="ListParagraph"/>
        <w:numPr>
          <w:ilvl w:val="5"/>
          <w:numId w:val="1"/>
        </w:numPr>
        <w:spacing w:after="0"/>
        <w:rPr>
          <w:b/>
          <w:u w:val="single"/>
        </w:rPr>
      </w:pPr>
      <w:r>
        <w:t>18% At Benchmark</w:t>
      </w:r>
    </w:p>
    <w:p w14:paraId="59D9E2B0" w14:textId="77777777" w:rsidR="0041026E" w:rsidRPr="0041026E" w:rsidRDefault="0041026E" w:rsidP="0041026E">
      <w:pPr>
        <w:pStyle w:val="ListParagraph"/>
        <w:numPr>
          <w:ilvl w:val="5"/>
          <w:numId w:val="1"/>
        </w:numPr>
        <w:spacing w:after="0"/>
        <w:rPr>
          <w:b/>
          <w:u w:val="single"/>
        </w:rPr>
      </w:pPr>
      <w:r>
        <w:t>21% Below Benchmark</w:t>
      </w:r>
    </w:p>
    <w:p w14:paraId="0C000750" w14:textId="1D255617" w:rsidR="0041026E" w:rsidRPr="0041026E" w:rsidRDefault="0041026E" w:rsidP="0041026E">
      <w:pPr>
        <w:pStyle w:val="ListParagraph"/>
        <w:numPr>
          <w:ilvl w:val="5"/>
          <w:numId w:val="1"/>
        </w:numPr>
        <w:spacing w:after="0"/>
        <w:rPr>
          <w:b/>
          <w:u w:val="single"/>
        </w:rPr>
      </w:pPr>
      <w:r>
        <w:t>29% Well Below Benchmark</w:t>
      </w:r>
    </w:p>
    <w:p w14:paraId="54016918" w14:textId="41FE3EBD" w:rsidR="0041026E" w:rsidRPr="0041026E" w:rsidRDefault="0041026E" w:rsidP="0041026E">
      <w:pPr>
        <w:pStyle w:val="ListParagraph"/>
        <w:numPr>
          <w:ilvl w:val="4"/>
          <w:numId w:val="1"/>
        </w:numPr>
        <w:spacing w:after="0"/>
        <w:rPr>
          <w:b/>
          <w:u w:val="single"/>
        </w:rPr>
      </w:pPr>
      <w:r>
        <w:t>1</w:t>
      </w:r>
      <w:r w:rsidRPr="0041026E">
        <w:rPr>
          <w:vertAlign w:val="superscript"/>
        </w:rPr>
        <w:t>st</w:t>
      </w:r>
      <w:r>
        <w:t xml:space="preserve"> Grade</w:t>
      </w:r>
    </w:p>
    <w:p w14:paraId="5B217442" w14:textId="77777777" w:rsidR="0041026E" w:rsidRPr="0041026E" w:rsidRDefault="0041026E" w:rsidP="0041026E">
      <w:pPr>
        <w:pStyle w:val="ListParagraph"/>
        <w:numPr>
          <w:ilvl w:val="5"/>
          <w:numId w:val="1"/>
        </w:numPr>
        <w:spacing w:after="0"/>
        <w:rPr>
          <w:b/>
          <w:u w:val="single"/>
        </w:rPr>
      </w:pPr>
      <w:r>
        <w:t>23% Above Benchmark</w:t>
      </w:r>
    </w:p>
    <w:p w14:paraId="2D75EFE7" w14:textId="77777777" w:rsidR="0041026E" w:rsidRPr="0041026E" w:rsidRDefault="0041026E" w:rsidP="0041026E">
      <w:pPr>
        <w:pStyle w:val="ListParagraph"/>
        <w:numPr>
          <w:ilvl w:val="5"/>
          <w:numId w:val="1"/>
        </w:numPr>
        <w:spacing w:after="0"/>
        <w:rPr>
          <w:b/>
          <w:u w:val="single"/>
        </w:rPr>
      </w:pPr>
      <w:r>
        <w:t>16% At Benchmark</w:t>
      </w:r>
    </w:p>
    <w:p w14:paraId="20814849" w14:textId="77777777" w:rsidR="0041026E" w:rsidRPr="0041026E" w:rsidRDefault="0041026E" w:rsidP="0041026E">
      <w:pPr>
        <w:pStyle w:val="ListParagraph"/>
        <w:numPr>
          <w:ilvl w:val="5"/>
          <w:numId w:val="1"/>
        </w:numPr>
        <w:spacing w:after="0"/>
        <w:rPr>
          <w:b/>
          <w:u w:val="single"/>
        </w:rPr>
      </w:pPr>
      <w:r>
        <w:t>23% Below Benchmark</w:t>
      </w:r>
    </w:p>
    <w:p w14:paraId="51B9ACA7" w14:textId="58C59A63" w:rsidR="0041026E" w:rsidRPr="0041026E" w:rsidRDefault="0041026E" w:rsidP="0041026E">
      <w:pPr>
        <w:pStyle w:val="ListParagraph"/>
        <w:numPr>
          <w:ilvl w:val="5"/>
          <w:numId w:val="1"/>
        </w:numPr>
        <w:spacing w:after="0"/>
        <w:rPr>
          <w:b/>
          <w:u w:val="single"/>
        </w:rPr>
      </w:pPr>
      <w:r>
        <w:t>38% Well Below Benchmark</w:t>
      </w:r>
    </w:p>
    <w:p w14:paraId="32161C00" w14:textId="33C366DF" w:rsidR="0041026E" w:rsidRPr="0041026E" w:rsidRDefault="0041026E" w:rsidP="0041026E">
      <w:pPr>
        <w:pStyle w:val="ListParagraph"/>
        <w:numPr>
          <w:ilvl w:val="4"/>
          <w:numId w:val="1"/>
        </w:numPr>
        <w:spacing w:after="0"/>
        <w:rPr>
          <w:b/>
          <w:u w:val="single"/>
        </w:rPr>
      </w:pPr>
      <w:r>
        <w:t>2</w:t>
      </w:r>
      <w:r w:rsidRPr="0041026E">
        <w:rPr>
          <w:vertAlign w:val="superscript"/>
        </w:rPr>
        <w:t>nd</w:t>
      </w:r>
      <w:r>
        <w:t xml:space="preserve"> Grade</w:t>
      </w:r>
    </w:p>
    <w:p w14:paraId="399AA007" w14:textId="0B2357FD" w:rsidR="0041026E" w:rsidRPr="0041026E" w:rsidRDefault="0041026E" w:rsidP="0041026E">
      <w:pPr>
        <w:pStyle w:val="ListParagraph"/>
        <w:numPr>
          <w:ilvl w:val="5"/>
          <w:numId w:val="1"/>
        </w:numPr>
        <w:spacing w:after="0"/>
        <w:rPr>
          <w:b/>
          <w:u w:val="single"/>
        </w:rPr>
      </w:pPr>
      <w:r>
        <w:t>25% Above Benchmark</w:t>
      </w:r>
    </w:p>
    <w:p w14:paraId="7BF9FC7D" w14:textId="758E24FC" w:rsidR="0041026E" w:rsidRPr="0041026E" w:rsidRDefault="0041026E" w:rsidP="0041026E">
      <w:pPr>
        <w:pStyle w:val="ListParagraph"/>
        <w:numPr>
          <w:ilvl w:val="5"/>
          <w:numId w:val="1"/>
        </w:numPr>
        <w:spacing w:after="0"/>
        <w:rPr>
          <w:b/>
          <w:u w:val="single"/>
        </w:rPr>
      </w:pPr>
      <w:r>
        <w:t>9% At Benchmark</w:t>
      </w:r>
    </w:p>
    <w:p w14:paraId="40584058" w14:textId="1F8F68EE" w:rsidR="0041026E" w:rsidRPr="0041026E" w:rsidRDefault="0041026E" w:rsidP="0041026E">
      <w:pPr>
        <w:pStyle w:val="ListParagraph"/>
        <w:numPr>
          <w:ilvl w:val="5"/>
          <w:numId w:val="1"/>
        </w:numPr>
        <w:spacing w:after="0"/>
        <w:rPr>
          <w:b/>
          <w:u w:val="single"/>
        </w:rPr>
      </w:pPr>
      <w:r>
        <w:t>21% Below Benchmark</w:t>
      </w:r>
    </w:p>
    <w:p w14:paraId="4DEEB87D" w14:textId="3FEDE033" w:rsidR="0041026E" w:rsidRPr="0041026E" w:rsidRDefault="0041026E" w:rsidP="0041026E">
      <w:pPr>
        <w:pStyle w:val="ListParagraph"/>
        <w:numPr>
          <w:ilvl w:val="5"/>
          <w:numId w:val="1"/>
        </w:numPr>
        <w:spacing w:after="0"/>
        <w:rPr>
          <w:b/>
          <w:u w:val="single"/>
        </w:rPr>
      </w:pPr>
      <w:r>
        <w:t>45% Well Below Benchmark</w:t>
      </w:r>
    </w:p>
    <w:p w14:paraId="4FB8A742" w14:textId="77777777" w:rsidR="00E5176A" w:rsidRPr="00E5176A" w:rsidRDefault="00E5176A" w:rsidP="00E5176A">
      <w:pPr>
        <w:pStyle w:val="ListParagraph"/>
        <w:spacing w:after="0"/>
        <w:ind w:left="2160"/>
        <w:rPr>
          <w:b/>
          <w:u w:val="single"/>
        </w:rPr>
      </w:pPr>
    </w:p>
    <w:p w14:paraId="026F8AD7" w14:textId="4F0309A8" w:rsidR="00DF5271" w:rsidRPr="00737E7D" w:rsidRDefault="00737E7D" w:rsidP="008653FE">
      <w:pPr>
        <w:pStyle w:val="ListParagraph"/>
        <w:numPr>
          <w:ilvl w:val="1"/>
          <w:numId w:val="1"/>
        </w:numPr>
        <w:spacing w:after="0"/>
        <w:rPr>
          <w:b/>
          <w:u w:val="single"/>
        </w:rPr>
      </w:pPr>
      <w:r>
        <w:t xml:space="preserve">Professional Development </w:t>
      </w:r>
    </w:p>
    <w:p w14:paraId="4296523D" w14:textId="7CB0B5B8" w:rsidR="00737E7D" w:rsidRPr="004C0383" w:rsidRDefault="004C0383" w:rsidP="00737E7D">
      <w:pPr>
        <w:pStyle w:val="ListParagraph"/>
        <w:numPr>
          <w:ilvl w:val="2"/>
          <w:numId w:val="1"/>
        </w:numPr>
        <w:spacing w:after="0"/>
        <w:rPr>
          <w:b/>
          <w:u w:val="single"/>
        </w:rPr>
      </w:pPr>
      <w:r>
        <w:lastRenderedPageBreak/>
        <w:t>Not discussed – focus for staff right now is on social/emotional support</w:t>
      </w:r>
    </w:p>
    <w:p w14:paraId="22383C39" w14:textId="77777777" w:rsidR="004C0383" w:rsidRPr="00737E7D" w:rsidRDefault="004C0383" w:rsidP="004C0383">
      <w:pPr>
        <w:pStyle w:val="ListParagraph"/>
        <w:spacing w:after="0"/>
        <w:ind w:left="2160"/>
        <w:rPr>
          <w:b/>
          <w:u w:val="single"/>
        </w:rPr>
      </w:pPr>
    </w:p>
    <w:p w14:paraId="155A90B7" w14:textId="1EEBF334" w:rsidR="00737E7D" w:rsidRDefault="00737E7D" w:rsidP="00E5176A">
      <w:pPr>
        <w:pStyle w:val="ListParagraph"/>
        <w:numPr>
          <w:ilvl w:val="1"/>
          <w:numId w:val="1"/>
        </w:numPr>
        <w:spacing w:after="0"/>
        <w:rPr>
          <w:bCs/>
        </w:rPr>
      </w:pPr>
      <w:r>
        <w:rPr>
          <w:bCs/>
        </w:rPr>
        <w:t xml:space="preserve">Review </w:t>
      </w:r>
      <w:proofErr w:type="spellStart"/>
      <w:r>
        <w:rPr>
          <w:bCs/>
        </w:rPr>
        <w:t>Trustlands</w:t>
      </w:r>
      <w:proofErr w:type="spellEnd"/>
      <w:r>
        <w:rPr>
          <w:bCs/>
        </w:rPr>
        <w:t xml:space="preserve"> Plan </w:t>
      </w:r>
    </w:p>
    <w:p w14:paraId="206E686F" w14:textId="669157C4" w:rsidR="00E5176A" w:rsidRDefault="00737E7D" w:rsidP="00737E7D">
      <w:pPr>
        <w:pStyle w:val="ListParagraph"/>
        <w:numPr>
          <w:ilvl w:val="2"/>
          <w:numId w:val="1"/>
        </w:numPr>
        <w:spacing w:after="0"/>
        <w:rPr>
          <w:bCs/>
        </w:rPr>
      </w:pPr>
      <w:r w:rsidRPr="00737E7D">
        <w:rPr>
          <w:bCs/>
        </w:rPr>
        <w:t>Discuss goals for 2020-2021</w:t>
      </w:r>
      <w:r w:rsidR="00E5176A" w:rsidRPr="00737E7D">
        <w:rPr>
          <w:bCs/>
        </w:rPr>
        <w:t xml:space="preserve"> </w:t>
      </w:r>
    </w:p>
    <w:p w14:paraId="70E0F203" w14:textId="7900C402" w:rsidR="00737E7D" w:rsidRDefault="00737E7D" w:rsidP="00737E7D">
      <w:pPr>
        <w:pStyle w:val="ListParagraph"/>
        <w:numPr>
          <w:ilvl w:val="3"/>
          <w:numId w:val="1"/>
        </w:numPr>
        <w:spacing w:after="0"/>
        <w:rPr>
          <w:bCs/>
        </w:rPr>
      </w:pPr>
      <w:r>
        <w:rPr>
          <w:bCs/>
        </w:rPr>
        <w:t>Goal #1 – Lakeside Elementary Students will show growth, based on the school average MGP (Median</w:t>
      </w:r>
      <w:r w:rsidR="000E7479">
        <w:rPr>
          <w:bCs/>
        </w:rPr>
        <w:t xml:space="preserve"> Growth Percentile) of 58 or better in all academic areas as measured by the End of Year State Summative Assessment. This includes Language Arts, Math, and Science.</w:t>
      </w:r>
    </w:p>
    <w:p w14:paraId="2D6C667B" w14:textId="09E6C28B" w:rsidR="00480C49" w:rsidRDefault="00480C49" w:rsidP="00737E7D">
      <w:pPr>
        <w:pStyle w:val="ListParagraph"/>
        <w:numPr>
          <w:ilvl w:val="3"/>
          <w:numId w:val="1"/>
        </w:numPr>
        <w:spacing w:after="0"/>
        <w:rPr>
          <w:bCs/>
        </w:rPr>
      </w:pPr>
      <w:r>
        <w:rPr>
          <w:bCs/>
        </w:rPr>
        <w:t xml:space="preserve">Goal #2 – Based on </w:t>
      </w:r>
      <w:proofErr w:type="spellStart"/>
      <w:r>
        <w:rPr>
          <w:bCs/>
        </w:rPr>
        <w:t>Acadience</w:t>
      </w:r>
      <w:proofErr w:type="spellEnd"/>
      <w:r>
        <w:rPr>
          <w:bCs/>
        </w:rPr>
        <w:t xml:space="preserve"> Reading MOY data, 75% of Lakeside Elementary Students in grades K-3 will make “Typical” or better progress according to </w:t>
      </w:r>
      <w:proofErr w:type="spellStart"/>
      <w:r>
        <w:rPr>
          <w:bCs/>
        </w:rPr>
        <w:t>Acadience</w:t>
      </w:r>
      <w:proofErr w:type="spellEnd"/>
      <w:r>
        <w:rPr>
          <w:bCs/>
        </w:rPr>
        <w:t xml:space="preserve"> Pathway based on their </w:t>
      </w:r>
      <w:proofErr w:type="spellStart"/>
      <w:r>
        <w:rPr>
          <w:bCs/>
        </w:rPr>
        <w:t>Acadience</w:t>
      </w:r>
      <w:proofErr w:type="spellEnd"/>
      <w:r>
        <w:rPr>
          <w:bCs/>
        </w:rPr>
        <w:t xml:space="preserve"> Reading Composite score.</w:t>
      </w:r>
    </w:p>
    <w:p w14:paraId="74C2057E" w14:textId="4701F511" w:rsidR="00480C49" w:rsidRPr="00737E7D" w:rsidRDefault="00480C49" w:rsidP="00737E7D">
      <w:pPr>
        <w:pStyle w:val="ListParagraph"/>
        <w:numPr>
          <w:ilvl w:val="3"/>
          <w:numId w:val="1"/>
        </w:numPr>
        <w:spacing w:after="0"/>
        <w:rPr>
          <w:bCs/>
        </w:rPr>
      </w:pPr>
      <w:r>
        <w:rPr>
          <w:bCs/>
        </w:rPr>
        <w:t>Goal #3 – Lower the number of Student needing school counseling support for anxiety and depression and the number of students thinking of suicide by 25%</w:t>
      </w:r>
    </w:p>
    <w:p w14:paraId="089A6246" w14:textId="77777777" w:rsidR="00BC28F1" w:rsidRPr="000A33E1" w:rsidRDefault="00BC28F1" w:rsidP="00BC28F1">
      <w:pPr>
        <w:spacing w:after="0"/>
        <w:ind w:left="720"/>
      </w:pPr>
    </w:p>
    <w:p w14:paraId="056C865E" w14:textId="2F6B86D6" w:rsidR="00480C49" w:rsidRDefault="00480C49" w:rsidP="00480C49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rPr>
          <w:b/>
          <w:u w:val="single"/>
        </w:rPr>
        <w:t>Miscellaneous</w:t>
      </w:r>
    </w:p>
    <w:p w14:paraId="6D451C95" w14:textId="3156A732" w:rsidR="00480C49" w:rsidRDefault="004C0383" w:rsidP="00480C49">
      <w:pPr>
        <w:pStyle w:val="ListParagraph"/>
        <w:numPr>
          <w:ilvl w:val="1"/>
          <w:numId w:val="1"/>
        </w:numPr>
        <w:spacing w:after="0"/>
        <w:rPr>
          <w:bCs/>
        </w:rPr>
      </w:pPr>
      <w:r>
        <w:rPr>
          <w:bCs/>
        </w:rPr>
        <w:t>Community Council training, needs to be done on own time</w:t>
      </w:r>
      <w:r w:rsidR="0041026E">
        <w:rPr>
          <w:bCs/>
        </w:rPr>
        <w:t xml:space="preserve"> – Kurt sent out links</w:t>
      </w:r>
    </w:p>
    <w:p w14:paraId="54B96CC5" w14:textId="0ADBE478" w:rsidR="004C0383" w:rsidRDefault="004C0383" w:rsidP="00480C49">
      <w:pPr>
        <w:pStyle w:val="ListParagraph"/>
        <w:numPr>
          <w:ilvl w:val="1"/>
          <w:numId w:val="1"/>
        </w:numPr>
        <w:spacing w:after="0"/>
        <w:rPr>
          <w:bCs/>
        </w:rPr>
      </w:pPr>
      <w:r>
        <w:rPr>
          <w:bCs/>
        </w:rPr>
        <w:t xml:space="preserve">COVID Dashboard – on the DSD website, updated weekly – remind parents to keep </w:t>
      </w:r>
      <w:proofErr w:type="gramStart"/>
      <w:r>
        <w:rPr>
          <w:bCs/>
        </w:rPr>
        <w:t>students</w:t>
      </w:r>
      <w:proofErr w:type="gramEnd"/>
      <w:r>
        <w:rPr>
          <w:bCs/>
        </w:rPr>
        <w:t xml:space="preserve"> home when ill</w:t>
      </w:r>
    </w:p>
    <w:p w14:paraId="3A11CE9C" w14:textId="7338DD5A" w:rsidR="004C0383" w:rsidRPr="00E17677" w:rsidRDefault="00E17677" w:rsidP="001B709B">
      <w:pPr>
        <w:pStyle w:val="ListParagraph"/>
        <w:numPr>
          <w:ilvl w:val="1"/>
          <w:numId w:val="1"/>
        </w:numPr>
        <w:spacing w:after="0"/>
        <w:rPr>
          <w:bCs/>
        </w:rPr>
      </w:pPr>
      <w:r w:rsidRPr="00E17677">
        <w:rPr>
          <w:bCs/>
        </w:rPr>
        <w:t>Plans have been made for students on quarantine, teachers on quarantine, and the school on a soft closure including more engagement with teaching and learning than happened in the Spring of 2020</w:t>
      </w:r>
    </w:p>
    <w:p w14:paraId="6C67649B" w14:textId="77777777" w:rsidR="00DF5271" w:rsidRDefault="00DF5271" w:rsidP="00DF5271">
      <w:pPr>
        <w:pStyle w:val="ListParagraph"/>
        <w:spacing w:after="0"/>
        <w:ind w:left="2160"/>
      </w:pPr>
    </w:p>
    <w:p w14:paraId="3EBF27AD" w14:textId="77777777" w:rsidR="00E17677" w:rsidRDefault="00E17677">
      <w:pPr>
        <w:rPr>
          <w:b/>
          <w:u w:val="single"/>
        </w:rPr>
      </w:pPr>
    </w:p>
    <w:p w14:paraId="163FDB60" w14:textId="56C27893" w:rsidR="004C0383" w:rsidRDefault="004C0383" w:rsidP="00DF5271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rPr>
          <w:b/>
          <w:u w:val="single"/>
        </w:rPr>
        <w:t>Budget</w:t>
      </w:r>
    </w:p>
    <w:p w14:paraId="4B52D508" w14:textId="26C63252" w:rsidR="00FF5134" w:rsidRDefault="00E17677" w:rsidP="004C0383">
      <w:pPr>
        <w:pStyle w:val="ListParagraph"/>
        <w:numPr>
          <w:ilvl w:val="1"/>
          <w:numId w:val="1"/>
        </w:numPr>
        <w:spacing w:after="0"/>
        <w:rPr>
          <w:bCs/>
        </w:rPr>
      </w:pPr>
      <w:r>
        <w:rPr>
          <w:bCs/>
        </w:rPr>
        <w:t>All funds have been allocated for the current year.</w:t>
      </w:r>
    </w:p>
    <w:p w14:paraId="1C85428B" w14:textId="4C86B632" w:rsidR="00E17677" w:rsidRPr="00FF5134" w:rsidRDefault="00E17677" w:rsidP="004C0383">
      <w:pPr>
        <w:pStyle w:val="ListParagraph"/>
        <w:numPr>
          <w:ilvl w:val="1"/>
          <w:numId w:val="1"/>
        </w:numPr>
        <w:spacing w:after="0"/>
        <w:rPr>
          <w:bCs/>
        </w:rPr>
      </w:pPr>
      <w:r>
        <w:rPr>
          <w:bCs/>
        </w:rPr>
        <w:t>Aide budget has been maxed out.</w:t>
      </w:r>
    </w:p>
    <w:p w14:paraId="15C97C89" w14:textId="77777777" w:rsidR="00FF5134" w:rsidRDefault="00FF5134" w:rsidP="00FF5134">
      <w:pPr>
        <w:pStyle w:val="ListParagraph"/>
        <w:spacing w:after="0"/>
        <w:ind w:left="1440"/>
        <w:rPr>
          <w:b/>
          <w:u w:val="single"/>
        </w:rPr>
      </w:pPr>
    </w:p>
    <w:p w14:paraId="5CA3E936" w14:textId="568A648A" w:rsidR="00DF5271" w:rsidRDefault="00DF5271" w:rsidP="00DF5271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rPr>
          <w:b/>
          <w:u w:val="single"/>
        </w:rPr>
        <w:t>Adjourn</w:t>
      </w:r>
    </w:p>
    <w:p w14:paraId="49DD6CA5" w14:textId="1736AD2A" w:rsidR="00D06A36" w:rsidRDefault="00D06A36" w:rsidP="00D06A36">
      <w:pPr>
        <w:spacing w:after="0"/>
      </w:pPr>
    </w:p>
    <w:p w14:paraId="313F0F2C" w14:textId="76C3E94C" w:rsidR="00FF5134" w:rsidRDefault="00CF7666" w:rsidP="00770C3D">
      <w:pPr>
        <w:spacing w:after="0"/>
      </w:pPr>
      <w:r>
        <w:t>Next meeting</w:t>
      </w:r>
      <w:r w:rsidR="00FF5134">
        <w:t xml:space="preserve"> (2</w:t>
      </w:r>
      <w:r w:rsidR="00FF5134" w:rsidRPr="00FF5134">
        <w:rPr>
          <w:vertAlign w:val="superscript"/>
        </w:rPr>
        <w:t>nd</w:t>
      </w:r>
      <w:r w:rsidR="00FF5134">
        <w:t xml:space="preserve"> Thursday)</w:t>
      </w:r>
      <w:r>
        <w:t xml:space="preserve">: </w:t>
      </w:r>
      <w:r w:rsidR="00FF5134">
        <w:tab/>
        <w:t>December 10, 2020 at 3:45 p.m.</w:t>
      </w:r>
    </w:p>
    <w:sectPr w:rsidR="00FF5134" w:rsidSect="003C45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3329F"/>
    <w:multiLevelType w:val="hybridMultilevel"/>
    <w:tmpl w:val="754413C2"/>
    <w:lvl w:ilvl="0" w:tplc="D570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26AF1"/>
    <w:multiLevelType w:val="hybridMultilevel"/>
    <w:tmpl w:val="754413C2"/>
    <w:lvl w:ilvl="0" w:tplc="D570B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52"/>
    <w:rsid w:val="00016AFB"/>
    <w:rsid w:val="000A33E1"/>
    <w:rsid w:val="000B1177"/>
    <w:rsid w:val="000C7471"/>
    <w:rsid w:val="000E7479"/>
    <w:rsid w:val="00195C2B"/>
    <w:rsid w:val="00247C24"/>
    <w:rsid w:val="002B0EE7"/>
    <w:rsid w:val="002D37AA"/>
    <w:rsid w:val="00302F30"/>
    <w:rsid w:val="003C4552"/>
    <w:rsid w:val="0041026E"/>
    <w:rsid w:val="00480C49"/>
    <w:rsid w:val="004C0383"/>
    <w:rsid w:val="004E4AD5"/>
    <w:rsid w:val="00505C6E"/>
    <w:rsid w:val="00654ED1"/>
    <w:rsid w:val="00737E7D"/>
    <w:rsid w:val="00770C3D"/>
    <w:rsid w:val="009412E7"/>
    <w:rsid w:val="009A7DE7"/>
    <w:rsid w:val="00AA6280"/>
    <w:rsid w:val="00AF5A04"/>
    <w:rsid w:val="00BB40C9"/>
    <w:rsid w:val="00BC28F1"/>
    <w:rsid w:val="00CD3DB0"/>
    <w:rsid w:val="00CF7666"/>
    <w:rsid w:val="00D06A36"/>
    <w:rsid w:val="00D978B2"/>
    <w:rsid w:val="00DF5271"/>
    <w:rsid w:val="00E17677"/>
    <w:rsid w:val="00E5176A"/>
    <w:rsid w:val="00FF5134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82015"/>
  <w15:chartTrackingRefBased/>
  <w15:docId w15:val="{39775759-A3D3-4BCD-B262-AAEE43D0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552"/>
    <w:pPr>
      <w:ind w:left="720"/>
      <w:contextualSpacing/>
    </w:pPr>
  </w:style>
  <w:style w:type="table" w:styleId="TableGrid">
    <w:name w:val="Table Grid"/>
    <w:basedOn w:val="TableNormal"/>
    <w:uiPriority w:val="39"/>
    <w:rsid w:val="0065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17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Brewer</dc:creator>
  <cp:keywords/>
  <dc:description/>
  <cp:lastModifiedBy>Stephanie Rasband</cp:lastModifiedBy>
  <cp:revision>2</cp:revision>
  <dcterms:created xsi:type="dcterms:W3CDTF">2021-01-14T21:49:00Z</dcterms:created>
  <dcterms:modified xsi:type="dcterms:W3CDTF">2021-01-14T21:49:00Z</dcterms:modified>
</cp:coreProperties>
</file>